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62" w:rsidRPr="00EB5162" w:rsidRDefault="00EB5162" w:rsidP="00EB5162">
      <w:pPr>
        <w:jc w:val="center"/>
        <w:rPr>
          <w:sz w:val="28"/>
          <w:szCs w:val="28"/>
        </w:rPr>
      </w:pPr>
      <w:r w:rsidRPr="00EB5162">
        <w:rPr>
          <w:sz w:val="28"/>
          <w:szCs w:val="28"/>
        </w:rPr>
        <w:t>Tolland Ty</w:t>
      </w:r>
      <w:bookmarkStart w:id="0" w:name="_GoBack"/>
      <w:bookmarkEnd w:id="0"/>
      <w:r w:rsidRPr="00EB5162">
        <w:rPr>
          <w:sz w:val="28"/>
          <w:szCs w:val="28"/>
        </w:rPr>
        <w:t>kes Curriculum</w:t>
      </w:r>
    </w:p>
    <w:p w:rsidR="00EB5162" w:rsidRDefault="00EB5162" w:rsidP="00EB5162">
      <w:r w:rsidRPr="00EB5162">
        <w:rPr>
          <w:u w:val="single"/>
        </w:rPr>
        <w:t>LANGUAGE</w:t>
      </w:r>
      <w:r>
        <w:t xml:space="preserve"> – stories and poems, show and tell, letter recognition, alphabet games and activities, many other early literacy and kindergarten readiness skills.</w:t>
      </w:r>
    </w:p>
    <w:p w:rsidR="00EB5162" w:rsidRDefault="00EB5162" w:rsidP="00EB5162">
      <w:r w:rsidRPr="00EB5162">
        <w:rPr>
          <w:u w:val="single"/>
        </w:rPr>
        <w:t>Motor Development</w:t>
      </w:r>
      <w:r>
        <w:t xml:space="preserve"> – large motor activities and movement games, outdoor play, puzzles, crayons, pencils, paintbrushes, scissors, playdough, lacing cards, variety of manipulatives and fine motor pre-writing activities.</w:t>
      </w:r>
    </w:p>
    <w:p w:rsidR="00EB5162" w:rsidRDefault="00EB5162" w:rsidP="00EB5162">
      <w:r w:rsidRPr="00EB5162">
        <w:rPr>
          <w:u w:val="single"/>
        </w:rPr>
        <w:t>Art</w:t>
      </w:r>
      <w:r>
        <w:t xml:space="preserve"> – Creativity is encouraged! We provide children with a wide range of art experiences including various types of painting, cutting, gluing, color</w:t>
      </w:r>
      <w:r>
        <w:t>ing, color mixing, and collage.</w:t>
      </w:r>
    </w:p>
    <w:p w:rsidR="00EB5162" w:rsidRDefault="00EB5162" w:rsidP="00EB5162">
      <w:r w:rsidRPr="00EB5162">
        <w:rPr>
          <w:u w:val="single"/>
        </w:rPr>
        <w:t>Math</w:t>
      </w:r>
      <w:r>
        <w:t xml:space="preserve"> – counting, number recognition, comparisons, shapes, colors, measurement skills, patterns, and calendar activities.</w:t>
      </w:r>
    </w:p>
    <w:p w:rsidR="00EB5162" w:rsidRDefault="00EB5162" w:rsidP="00EB5162">
      <w:r w:rsidRPr="00EB5162">
        <w:rPr>
          <w:u w:val="single"/>
        </w:rPr>
        <w:t>Science</w:t>
      </w:r>
      <w:r>
        <w:t xml:space="preserve"> – discussions about animals, plants, seeds, weather, characteristics of seasons, as well as opportunities for hands-on exploration and discovery.</w:t>
      </w:r>
    </w:p>
    <w:p w:rsidR="00EB5162" w:rsidRDefault="00EB5162" w:rsidP="00EB5162">
      <w:r w:rsidRPr="00EB5162">
        <w:rPr>
          <w:u w:val="single"/>
        </w:rPr>
        <w:t>Music</w:t>
      </w:r>
      <w:r>
        <w:t xml:space="preserve"> – songs, creative movement, musical instruments, exposure to different types of music.</w:t>
      </w:r>
    </w:p>
    <w:p w:rsidR="00EB5162" w:rsidRDefault="00EB5162" w:rsidP="00EB5162">
      <w:r w:rsidRPr="00EB5162">
        <w:rPr>
          <w:u w:val="single"/>
        </w:rPr>
        <w:t>Play</w:t>
      </w:r>
      <w:r>
        <w:t xml:space="preserve"> – blocks, vehicles, dramatic play, manipulative games, sand table, rotating thematic play materials.</w:t>
      </w:r>
    </w:p>
    <w:p w:rsidR="00EB5162" w:rsidRDefault="00EB5162" w:rsidP="00EB5162">
      <w:r w:rsidRPr="00EB5162">
        <w:rPr>
          <w:u w:val="single"/>
        </w:rPr>
        <w:t>Health Education</w:t>
      </w:r>
      <w:r>
        <w:t xml:space="preserve"> – proper dress for weather conditions, hygiene, handwashing techniques. Children must be toilet trained by the first day of class for both programs.</w:t>
      </w:r>
    </w:p>
    <w:p w:rsidR="00EB5162" w:rsidRDefault="00EB5162" w:rsidP="00EB5162">
      <w:r w:rsidRPr="00EB5162">
        <w:rPr>
          <w:u w:val="single"/>
        </w:rPr>
        <w:t>Field Trips</w:t>
      </w:r>
      <w:r>
        <w:t xml:space="preserve"> – Periodically we will take trips to local areas of interest. A permission slip must be returned with any applicable fees in order for your child to attend. Parents are encouraged to join us on trips.</w:t>
      </w:r>
    </w:p>
    <w:p w:rsidR="00EB5162" w:rsidRDefault="00EB5162" w:rsidP="00EB5162">
      <w:pPr>
        <w:rPr>
          <w:u w:val="single"/>
        </w:rPr>
      </w:pPr>
      <w:r>
        <w:rPr>
          <w:u w:val="single"/>
        </w:rPr>
        <w:t>Indoor Activities</w:t>
      </w:r>
    </w:p>
    <w:p w:rsidR="00EB5162" w:rsidRPr="00EB5162" w:rsidRDefault="00EB5162" w:rsidP="00EB5162">
      <w:pPr>
        <w:rPr>
          <w:u w:val="single"/>
        </w:rPr>
      </w:pPr>
      <w:proofErr w:type="gramStart"/>
      <w:r>
        <w:t>•  Organized</w:t>
      </w:r>
      <w:proofErr w:type="gramEnd"/>
      <w:r>
        <w:t xml:space="preserve"> Free Play •  Music and Movement •  Story Time •  Creative Arts Projects •  Cooking •  Science / Social Studies Activities</w:t>
      </w:r>
    </w:p>
    <w:p w:rsidR="00EB5162" w:rsidRPr="00EB5162" w:rsidRDefault="00EB5162" w:rsidP="00EB5162">
      <w:pPr>
        <w:rPr>
          <w:u w:val="single"/>
        </w:rPr>
      </w:pPr>
      <w:r w:rsidRPr="00EB5162">
        <w:rPr>
          <w:u w:val="single"/>
        </w:rPr>
        <w:t>PARENT INVOLVEMENT</w:t>
      </w:r>
    </w:p>
    <w:p w:rsidR="00EB5162" w:rsidRDefault="00EB5162" w:rsidP="00EB5162">
      <w:r>
        <w:t>Parents wishing to observe classes are welcome. Arrangements</w:t>
      </w:r>
      <w:r>
        <w:t xml:space="preserve"> should be made beforehand with </w:t>
      </w:r>
      <w:r>
        <w:t>the appropriate teacher. Parents are invited to participate with holiday events, special events, and field trips. Special presentations by the students are scheduled periodically. Newsletters are sent home each month detailing upcoming activities. Parents will be asked approximately once a month to bring a nutritious snack to share with the class.</w:t>
      </w:r>
    </w:p>
    <w:sectPr w:rsidR="00EB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62"/>
    <w:rsid w:val="00EB5162"/>
    <w:rsid w:val="00F2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2015-06-17T16:12:00Z</dcterms:created>
  <dcterms:modified xsi:type="dcterms:W3CDTF">2015-06-17T16:16:00Z</dcterms:modified>
</cp:coreProperties>
</file>